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 xml:space="preserve">Житель Медвежьегорского района осужден за </w:t>
      </w:r>
      <w:r w:rsidR="000A0C7E">
        <w:rPr>
          <w:b/>
        </w:rPr>
        <w:t>нанесение побое</w:t>
      </w:r>
      <w:r w:rsidR="008F4F76">
        <w:rPr>
          <w:b/>
        </w:rPr>
        <w:t>в и совершение иных насильственных действий, причинивших физическую боль</w:t>
      </w:r>
    </w:p>
    <w:bookmarkEnd w:id="0"/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 w:rsidR="008F4F76">
        <w:t>34</w:t>
      </w:r>
      <w:r>
        <w:t>-летнего местного жителя. Он признан виновным в совершении преступления, предусмотренного</w:t>
      </w:r>
      <w:r w:rsidR="005C1047">
        <w:t xml:space="preserve"> </w:t>
      </w:r>
      <w:r w:rsidR="00307627">
        <w:t xml:space="preserve">ч. </w:t>
      </w:r>
      <w:r w:rsidR="00613E99">
        <w:t>2</w:t>
      </w:r>
      <w:r w:rsidR="00307627">
        <w:t xml:space="preserve"> ст. </w:t>
      </w:r>
      <w:r w:rsidR="008F4F76">
        <w:t>116.1</w:t>
      </w:r>
      <w:r w:rsidR="00307627">
        <w:t xml:space="preserve"> УК Р</w:t>
      </w:r>
      <w:r>
        <w:t>Ф (</w:t>
      </w:r>
      <w:r w:rsidR="008F4F76">
        <w:t>нанесение побоев и совершение иных насильственных действий, причинивших физическую боль, но не повлекших последствий, указанных в ст.115 УКРФ, и не содержащих признаков состава преступления, предусмотренного ст. 116 УКРФ, лицом, имеющим судимость за преступление с применением насилия</w:t>
      </w:r>
      <w:r w:rsidR="008B32DD">
        <w:t>)</w:t>
      </w:r>
      <w:r>
        <w:rPr>
          <w:i/>
        </w:rPr>
        <w:t>.</w:t>
      </w:r>
      <w:r w:rsidR="00613E99">
        <w:rPr>
          <w:i/>
        </w:rPr>
        <w:t xml:space="preserve"> </w:t>
      </w:r>
    </w:p>
    <w:p w:rsidR="008F4F76" w:rsidRDefault="007C0CA3" w:rsidP="00AF6A56">
      <w:pPr>
        <w:spacing w:after="0" w:line="240" w:lineRule="auto"/>
        <w:ind w:firstLine="709"/>
        <w:jc w:val="both"/>
      </w:pPr>
      <w:r>
        <w:t>Судом установлено, что подсудимый</w:t>
      </w:r>
      <w:r w:rsidR="00613E99">
        <w:t xml:space="preserve"> </w:t>
      </w:r>
      <w:r w:rsidR="008F4F76">
        <w:t>будучи судимым к наказанию в виде лишения свободы за совершение особо тяжкого преступления с применением насилия, в один из дней января 2025 года, находясь в состоянии алкогольного опьянения, умышленно в ходе ссоры, возникшей в ходе личных неприязненных отношений к потерпевшей, нанес последней не менее двух ударов руками в область спины, затем схватил её за волосы, тем самым причинив физическую боль.</w:t>
      </w:r>
    </w:p>
    <w:p w:rsidR="009B29C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подсудимого виновным в совершении преступления, предусмотренного </w:t>
      </w:r>
      <w:r w:rsidR="005D7693">
        <w:t xml:space="preserve">ч. </w:t>
      </w:r>
      <w:r w:rsidR="00613E99">
        <w:t>2</w:t>
      </w:r>
      <w:r w:rsidR="005D7693">
        <w:t xml:space="preserve"> ст. </w:t>
      </w:r>
      <w:r w:rsidR="008F4F76">
        <w:t>116.1</w:t>
      </w:r>
      <w:r w:rsidR="005D7693">
        <w:t xml:space="preserve"> УК РФ </w:t>
      </w:r>
      <w:r w:rsidR="003A1D21">
        <w:t xml:space="preserve">и </w:t>
      </w:r>
      <w:r>
        <w:t xml:space="preserve">назначил </w:t>
      </w:r>
      <w:r w:rsidR="005D7693">
        <w:t xml:space="preserve">ему </w:t>
      </w:r>
      <w:r>
        <w:t>наказание</w:t>
      </w:r>
      <w:r w:rsidR="003A1D21">
        <w:t xml:space="preserve"> в виде</w:t>
      </w:r>
      <w:r w:rsidR="008F4F76">
        <w:t xml:space="preserve"> обязательных работ сроком на 160 часов.</w:t>
      </w:r>
      <w:r w:rsidR="00613E99">
        <w:t xml:space="preserve">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8F4F76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0A0C7E"/>
    <w:rsid w:val="00187D67"/>
    <w:rsid w:val="001B7CA4"/>
    <w:rsid w:val="00307627"/>
    <w:rsid w:val="003A1D21"/>
    <w:rsid w:val="003B29E8"/>
    <w:rsid w:val="003D1928"/>
    <w:rsid w:val="005C1047"/>
    <w:rsid w:val="005D7693"/>
    <w:rsid w:val="00613E99"/>
    <w:rsid w:val="006B5F52"/>
    <w:rsid w:val="007C0CA3"/>
    <w:rsid w:val="008B32DD"/>
    <w:rsid w:val="008F4F76"/>
    <w:rsid w:val="009B29C3"/>
    <w:rsid w:val="00A856E9"/>
    <w:rsid w:val="00AA597C"/>
    <w:rsid w:val="00AF6A56"/>
    <w:rsid w:val="00F42C09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BB5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2025-06-24T22:51:00Z</dcterms:created>
  <dcterms:modified xsi:type="dcterms:W3CDTF">2025-06-24T22:51:00Z</dcterms:modified>
</cp:coreProperties>
</file>