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87" w:rsidRPr="002502F5" w:rsidRDefault="00686387" w:rsidP="00686387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723900" cy="9239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387" w:rsidRPr="00D2478C" w:rsidRDefault="00686387" w:rsidP="00686387">
      <w:pPr>
        <w:jc w:val="center"/>
        <w:rPr>
          <w:bCs/>
          <w:sz w:val="16"/>
          <w:szCs w:val="16"/>
        </w:rPr>
      </w:pPr>
      <w:r w:rsidRPr="00D2478C">
        <w:rPr>
          <w:bCs/>
          <w:sz w:val="16"/>
          <w:szCs w:val="16"/>
        </w:rPr>
        <w:t>РОССИЙСКАЯ ФЕДЕРАЦИЯ</w:t>
      </w:r>
    </w:p>
    <w:p w:rsidR="00686387" w:rsidRPr="00D2478C" w:rsidRDefault="00686387" w:rsidP="00686387">
      <w:pPr>
        <w:jc w:val="center"/>
        <w:rPr>
          <w:bCs/>
          <w:sz w:val="16"/>
          <w:szCs w:val="16"/>
        </w:rPr>
      </w:pPr>
      <w:r w:rsidRPr="00D2478C">
        <w:rPr>
          <w:bCs/>
          <w:sz w:val="16"/>
          <w:szCs w:val="16"/>
        </w:rPr>
        <w:t>РЕСПУБЛИКА КАРЕЛИЯ</w:t>
      </w:r>
    </w:p>
    <w:p w:rsidR="00686387" w:rsidRPr="00B82060" w:rsidRDefault="00686387" w:rsidP="00686387">
      <w:pPr>
        <w:jc w:val="center"/>
        <w:rPr>
          <w:bCs/>
          <w:sz w:val="28"/>
          <w:szCs w:val="28"/>
        </w:rPr>
      </w:pPr>
    </w:p>
    <w:p w:rsidR="00686387" w:rsidRPr="00D2478C" w:rsidRDefault="00686387" w:rsidP="00686387">
      <w:pPr>
        <w:jc w:val="center"/>
        <w:rPr>
          <w:bCs/>
        </w:rPr>
      </w:pPr>
      <w:r w:rsidRPr="00D2478C">
        <w:rPr>
          <w:bCs/>
        </w:rPr>
        <w:t>«МЕДВЕЖЬЕГОРСКИЙ   МУНИЦИПАЛЬНЫЙ РАЙОН»</w:t>
      </w:r>
    </w:p>
    <w:p w:rsidR="00686387" w:rsidRPr="00B82060" w:rsidRDefault="00686387" w:rsidP="00686387">
      <w:pPr>
        <w:jc w:val="center"/>
        <w:rPr>
          <w:bCs/>
          <w:sz w:val="28"/>
          <w:szCs w:val="28"/>
        </w:rPr>
      </w:pPr>
    </w:p>
    <w:p w:rsidR="00686387" w:rsidRPr="00B82060" w:rsidRDefault="00686387" w:rsidP="00686387">
      <w:pPr>
        <w:jc w:val="center"/>
        <w:rPr>
          <w:bCs/>
          <w:sz w:val="28"/>
          <w:szCs w:val="28"/>
        </w:rPr>
      </w:pPr>
      <w:r w:rsidRPr="00B82060">
        <w:rPr>
          <w:bCs/>
          <w:sz w:val="28"/>
          <w:szCs w:val="28"/>
        </w:rPr>
        <w:t>Администрация Шуньгского сельского поселения</w:t>
      </w:r>
    </w:p>
    <w:p w:rsidR="00686387" w:rsidRPr="00B82060" w:rsidRDefault="00686387" w:rsidP="00686387">
      <w:pPr>
        <w:jc w:val="center"/>
        <w:rPr>
          <w:bCs/>
          <w:sz w:val="28"/>
          <w:szCs w:val="28"/>
        </w:rPr>
      </w:pPr>
    </w:p>
    <w:p w:rsidR="00686387" w:rsidRPr="002502F5" w:rsidRDefault="00686387" w:rsidP="00686387">
      <w:pPr>
        <w:jc w:val="center"/>
        <w:rPr>
          <w:b/>
          <w:bCs/>
          <w:sz w:val="44"/>
          <w:szCs w:val="44"/>
        </w:rPr>
      </w:pPr>
      <w:r w:rsidRPr="002502F5">
        <w:rPr>
          <w:b/>
          <w:bCs/>
          <w:sz w:val="44"/>
          <w:szCs w:val="44"/>
        </w:rPr>
        <w:t>РАСПОРЯЖЕНИЕ</w:t>
      </w:r>
    </w:p>
    <w:p w:rsidR="00686387" w:rsidRPr="00D2478C" w:rsidRDefault="00686387" w:rsidP="00686387">
      <w:pPr>
        <w:rPr>
          <w:bCs/>
          <w:sz w:val="28"/>
          <w:szCs w:val="28"/>
          <w:u w:val="single"/>
        </w:rPr>
      </w:pPr>
    </w:p>
    <w:p w:rsidR="00686387" w:rsidRPr="001E5720" w:rsidRDefault="00D2478C" w:rsidP="00686387">
      <w:pPr>
        <w:rPr>
          <w:b/>
          <w:bCs/>
        </w:rPr>
      </w:pPr>
      <w:r>
        <w:rPr>
          <w:b/>
          <w:bCs/>
        </w:rPr>
        <w:t>«</w:t>
      </w:r>
      <w:r w:rsidR="004D3B63">
        <w:rPr>
          <w:b/>
          <w:bCs/>
        </w:rPr>
        <w:t>08</w:t>
      </w:r>
      <w:r w:rsidR="00686387" w:rsidRPr="001E5720">
        <w:rPr>
          <w:b/>
          <w:bCs/>
        </w:rPr>
        <w:t xml:space="preserve"> » апреля 201</w:t>
      </w:r>
      <w:r w:rsidR="004D3B63">
        <w:rPr>
          <w:b/>
          <w:bCs/>
        </w:rPr>
        <w:t>5</w:t>
      </w:r>
      <w:r w:rsidR="00686387" w:rsidRPr="001E5720">
        <w:rPr>
          <w:b/>
          <w:bCs/>
        </w:rPr>
        <w:t xml:space="preserve"> год  №  </w:t>
      </w:r>
      <w:r w:rsidR="009374C4">
        <w:rPr>
          <w:b/>
          <w:bCs/>
        </w:rPr>
        <w:t>10</w:t>
      </w:r>
      <w:r w:rsidR="00686387" w:rsidRPr="001E5720">
        <w:rPr>
          <w:b/>
          <w:bCs/>
        </w:rPr>
        <w:t xml:space="preserve">     </w:t>
      </w:r>
    </w:p>
    <w:p w:rsidR="00686387" w:rsidRPr="001E5720" w:rsidRDefault="00686387" w:rsidP="00686387">
      <w:pPr>
        <w:jc w:val="both"/>
        <w:rPr>
          <w:b/>
          <w:bCs/>
        </w:rPr>
      </w:pPr>
      <w:r w:rsidRPr="001E5720">
        <w:rPr>
          <w:b/>
          <w:bCs/>
        </w:rPr>
        <w:t xml:space="preserve">       </w:t>
      </w:r>
      <w:r w:rsidR="00D2478C">
        <w:rPr>
          <w:b/>
          <w:bCs/>
        </w:rPr>
        <w:t xml:space="preserve">    </w:t>
      </w:r>
      <w:r w:rsidRPr="001E5720">
        <w:rPr>
          <w:b/>
          <w:bCs/>
        </w:rPr>
        <w:t xml:space="preserve"> д. Шуньга</w:t>
      </w:r>
    </w:p>
    <w:p w:rsidR="00686387" w:rsidRPr="002502F5" w:rsidRDefault="00686387" w:rsidP="00686387">
      <w:pPr>
        <w:jc w:val="both"/>
        <w:rPr>
          <w:b/>
          <w:bCs/>
          <w:sz w:val="28"/>
          <w:szCs w:val="28"/>
        </w:rPr>
      </w:pPr>
    </w:p>
    <w:p w:rsidR="00686387" w:rsidRPr="001E5720" w:rsidRDefault="00686387" w:rsidP="00686387">
      <w:pPr>
        <w:rPr>
          <w:b/>
          <w:bCs/>
        </w:rPr>
      </w:pPr>
      <w:r>
        <w:rPr>
          <w:b/>
          <w:bCs/>
        </w:rPr>
        <w:t>«</w:t>
      </w:r>
      <w:r w:rsidRPr="001E5720">
        <w:rPr>
          <w:b/>
          <w:bCs/>
        </w:rPr>
        <w:t>О</w:t>
      </w:r>
      <w:r>
        <w:rPr>
          <w:b/>
          <w:bCs/>
        </w:rPr>
        <w:t xml:space="preserve"> мерах по предотвращению пожаров,</w:t>
      </w:r>
    </w:p>
    <w:p w:rsidR="00686387" w:rsidRDefault="00686387" w:rsidP="00686387">
      <w:pPr>
        <w:rPr>
          <w:b/>
          <w:bCs/>
        </w:rPr>
      </w:pPr>
      <w:proofErr w:type="gramStart"/>
      <w:r>
        <w:rPr>
          <w:b/>
          <w:bCs/>
        </w:rPr>
        <w:t>возникающих</w:t>
      </w:r>
      <w:proofErr w:type="gramEnd"/>
      <w:r>
        <w:rPr>
          <w:b/>
          <w:bCs/>
        </w:rPr>
        <w:t xml:space="preserve"> от сжигания сухой травы в</w:t>
      </w:r>
    </w:p>
    <w:p w:rsidR="00686387" w:rsidRPr="001E5720" w:rsidRDefault="00686387" w:rsidP="00686387">
      <w:pPr>
        <w:rPr>
          <w:b/>
          <w:bCs/>
        </w:rPr>
      </w:pPr>
      <w:r>
        <w:rPr>
          <w:b/>
          <w:bCs/>
        </w:rPr>
        <w:t>пожароопасный период»</w:t>
      </w:r>
    </w:p>
    <w:p w:rsidR="00686387" w:rsidRPr="002502F5" w:rsidRDefault="00686387" w:rsidP="00686387">
      <w:pPr>
        <w:rPr>
          <w:bCs/>
          <w:sz w:val="28"/>
          <w:szCs w:val="28"/>
        </w:rPr>
      </w:pPr>
    </w:p>
    <w:p w:rsidR="00686387" w:rsidRDefault="00686387" w:rsidP="00686387">
      <w:pPr>
        <w:rPr>
          <w:bCs/>
          <w:sz w:val="28"/>
          <w:szCs w:val="28"/>
        </w:rPr>
      </w:pPr>
      <w:r w:rsidRPr="002502F5">
        <w:rPr>
          <w:bCs/>
          <w:sz w:val="28"/>
          <w:szCs w:val="28"/>
        </w:rPr>
        <w:t xml:space="preserve">       </w:t>
      </w:r>
      <w:r w:rsidR="00D2478C">
        <w:rPr>
          <w:bCs/>
          <w:sz w:val="28"/>
          <w:szCs w:val="28"/>
        </w:rPr>
        <w:t xml:space="preserve"> </w:t>
      </w:r>
      <w:r w:rsidRPr="002502F5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целях предотвращения пожаров от сжигания сухой травы в пожароопасный период</w:t>
      </w:r>
      <w:r w:rsidR="00DB1896">
        <w:rPr>
          <w:bCs/>
          <w:sz w:val="28"/>
          <w:szCs w:val="28"/>
        </w:rPr>
        <w:t>, руководствуясь Правилами противопожарного режима в Россйской Федерации утвержденные Постановлением Правительства РФ № 390 от 25.04.2012г. «О противопожарном режиме»</w:t>
      </w:r>
      <w:r>
        <w:rPr>
          <w:bCs/>
          <w:sz w:val="28"/>
          <w:szCs w:val="28"/>
        </w:rPr>
        <w:t>:</w:t>
      </w:r>
    </w:p>
    <w:p w:rsidR="00686387" w:rsidRDefault="00686387" w:rsidP="00686387">
      <w:pPr>
        <w:rPr>
          <w:bCs/>
          <w:sz w:val="28"/>
          <w:szCs w:val="28"/>
        </w:rPr>
      </w:pPr>
    </w:p>
    <w:p w:rsidR="00E97706" w:rsidRDefault="00686387" w:rsidP="0068638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E97706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Pr="002502F5">
        <w:rPr>
          <w:bCs/>
          <w:sz w:val="28"/>
          <w:szCs w:val="28"/>
        </w:rPr>
        <w:t>1.</w:t>
      </w:r>
      <w:r w:rsidR="00E97706">
        <w:rPr>
          <w:bCs/>
          <w:sz w:val="28"/>
          <w:szCs w:val="28"/>
        </w:rPr>
        <w:t>Жителям Шуньгского сельского поселения запретить сжигание сухой травы в близости от жилых домов, хозяйственных построек, дачных домов, общественных зданий, опор линий электропередач,</w:t>
      </w:r>
      <w:r w:rsidR="00F60112">
        <w:rPr>
          <w:bCs/>
          <w:sz w:val="28"/>
          <w:szCs w:val="28"/>
        </w:rPr>
        <w:t xml:space="preserve"> </w:t>
      </w:r>
      <w:r w:rsidR="00E97706">
        <w:rPr>
          <w:bCs/>
          <w:sz w:val="28"/>
          <w:szCs w:val="28"/>
        </w:rPr>
        <w:t>на земельных участках, сенокостных угодьях прилегаемых к лесам.</w:t>
      </w:r>
    </w:p>
    <w:p w:rsidR="00E97706" w:rsidRDefault="00E97706" w:rsidP="0068638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686387">
        <w:rPr>
          <w:bCs/>
          <w:sz w:val="28"/>
          <w:szCs w:val="28"/>
        </w:rPr>
        <w:t xml:space="preserve"> 2. </w:t>
      </w:r>
      <w:r>
        <w:rPr>
          <w:bCs/>
          <w:sz w:val="28"/>
          <w:szCs w:val="28"/>
        </w:rPr>
        <w:t>Установить противопожарный режим при работе на полях и сельскохозяйственных угодьях до схода сухой травы, запретить применение открытого огня.</w:t>
      </w:r>
    </w:p>
    <w:p w:rsidR="00E97706" w:rsidRDefault="00E97706" w:rsidP="0068638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3.Не допускать сжигания в населенных пунктах и садоводческих объединениях сухой травы и мусора вблизи зданий и построек.  </w:t>
      </w:r>
    </w:p>
    <w:p w:rsidR="00F60112" w:rsidRDefault="00F60112" w:rsidP="0068638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gramStart"/>
      <w:r>
        <w:rPr>
          <w:bCs/>
          <w:sz w:val="28"/>
          <w:szCs w:val="28"/>
        </w:rPr>
        <w:t xml:space="preserve">4.Организовать проведение в рамках предмета ОБЖ организовать дополнительные мероприятия с учащимися по мерам безопасности при обращении с огнем в быту и во время </w:t>
      </w:r>
      <w:r w:rsidR="00460E88">
        <w:rPr>
          <w:bCs/>
          <w:sz w:val="28"/>
          <w:szCs w:val="28"/>
        </w:rPr>
        <w:t>отдыха на природе.</w:t>
      </w:r>
      <w:proofErr w:type="gramEnd"/>
    </w:p>
    <w:p w:rsidR="00460E88" w:rsidRDefault="00D2478C" w:rsidP="0068638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5.Администрации Шуньгского сельского поселения организовать проведение разъяснительной работы по непопущению сжигания мусора на территории Шуньгского сельского поселения</w:t>
      </w:r>
      <w:r w:rsidR="004D3B63">
        <w:rPr>
          <w:bCs/>
          <w:sz w:val="28"/>
          <w:szCs w:val="28"/>
        </w:rPr>
        <w:t xml:space="preserve"> и распрастранить памятки жильцам о правилах пожарной безопасности</w:t>
      </w:r>
      <w:r>
        <w:rPr>
          <w:bCs/>
          <w:sz w:val="28"/>
          <w:szCs w:val="28"/>
        </w:rPr>
        <w:t xml:space="preserve">. </w:t>
      </w:r>
    </w:p>
    <w:p w:rsidR="00686387" w:rsidRDefault="00D2478C" w:rsidP="0068638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68638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6</w:t>
      </w:r>
      <w:r w:rsidR="00686387">
        <w:rPr>
          <w:bCs/>
          <w:sz w:val="28"/>
          <w:szCs w:val="28"/>
        </w:rPr>
        <w:t>.Распоряжение вступает в силу с момента обнародования.</w:t>
      </w:r>
    </w:p>
    <w:p w:rsidR="00686387" w:rsidRDefault="00686387" w:rsidP="00686387">
      <w:pPr>
        <w:rPr>
          <w:bCs/>
          <w:sz w:val="28"/>
          <w:szCs w:val="28"/>
        </w:rPr>
      </w:pPr>
    </w:p>
    <w:p w:rsidR="00686387" w:rsidRPr="002502F5" w:rsidRDefault="00686387" w:rsidP="00686387">
      <w:pPr>
        <w:rPr>
          <w:bCs/>
          <w:sz w:val="28"/>
          <w:szCs w:val="28"/>
        </w:rPr>
      </w:pPr>
      <w:r w:rsidRPr="002502F5">
        <w:rPr>
          <w:bCs/>
          <w:sz w:val="28"/>
          <w:szCs w:val="28"/>
        </w:rPr>
        <w:t xml:space="preserve"> </w:t>
      </w:r>
    </w:p>
    <w:p w:rsidR="00686387" w:rsidRPr="002502F5" w:rsidRDefault="00D2478C" w:rsidP="0068638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686387" w:rsidRPr="002502F5">
        <w:rPr>
          <w:bCs/>
          <w:sz w:val="28"/>
          <w:szCs w:val="28"/>
        </w:rPr>
        <w:t xml:space="preserve">Глава Шуньгского сельского поселения         </w:t>
      </w:r>
      <w:r>
        <w:rPr>
          <w:bCs/>
          <w:sz w:val="28"/>
          <w:szCs w:val="28"/>
        </w:rPr>
        <w:t xml:space="preserve">  </w:t>
      </w:r>
      <w:r w:rsidR="00686387" w:rsidRPr="002502F5">
        <w:rPr>
          <w:bCs/>
          <w:sz w:val="28"/>
          <w:szCs w:val="28"/>
        </w:rPr>
        <w:t xml:space="preserve"> Л.В</w:t>
      </w:r>
      <w:r w:rsidR="00686387">
        <w:rPr>
          <w:bCs/>
          <w:sz w:val="28"/>
          <w:szCs w:val="28"/>
        </w:rPr>
        <w:t>.</w:t>
      </w:r>
      <w:r w:rsidR="00686387" w:rsidRPr="002502F5">
        <w:rPr>
          <w:bCs/>
          <w:sz w:val="28"/>
          <w:szCs w:val="28"/>
        </w:rPr>
        <w:t xml:space="preserve"> </w:t>
      </w:r>
      <w:r w:rsidR="004D3B63">
        <w:rPr>
          <w:bCs/>
          <w:sz w:val="28"/>
          <w:szCs w:val="28"/>
        </w:rPr>
        <w:t xml:space="preserve"> </w:t>
      </w:r>
      <w:r w:rsidR="00686387" w:rsidRPr="002502F5">
        <w:rPr>
          <w:bCs/>
          <w:sz w:val="28"/>
          <w:szCs w:val="28"/>
        </w:rPr>
        <w:t xml:space="preserve">Журавлева     </w:t>
      </w:r>
    </w:p>
    <w:p w:rsidR="00686387" w:rsidRDefault="00686387"/>
    <w:sectPr w:rsidR="00686387" w:rsidSect="003C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06CB8"/>
    <w:multiLevelType w:val="hybridMultilevel"/>
    <w:tmpl w:val="3378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387"/>
    <w:rsid w:val="00044DE8"/>
    <w:rsid w:val="00262A73"/>
    <w:rsid w:val="00330F5C"/>
    <w:rsid w:val="003C1EEF"/>
    <w:rsid w:val="003C4A81"/>
    <w:rsid w:val="004258E6"/>
    <w:rsid w:val="00460E88"/>
    <w:rsid w:val="004D3B63"/>
    <w:rsid w:val="00686387"/>
    <w:rsid w:val="009374C4"/>
    <w:rsid w:val="00B4208F"/>
    <w:rsid w:val="00C10AB7"/>
    <w:rsid w:val="00D0765B"/>
    <w:rsid w:val="00D2478C"/>
    <w:rsid w:val="00D45E6F"/>
    <w:rsid w:val="00DB1896"/>
    <w:rsid w:val="00E97706"/>
    <w:rsid w:val="00F6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38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863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63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3184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13</cp:revision>
  <cp:lastPrinted>2015-04-15T05:54:00Z</cp:lastPrinted>
  <dcterms:created xsi:type="dcterms:W3CDTF">2014-05-07T13:52:00Z</dcterms:created>
  <dcterms:modified xsi:type="dcterms:W3CDTF">2015-06-26T06:24:00Z</dcterms:modified>
</cp:coreProperties>
</file>