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B2" w:rsidRPr="004C7393" w:rsidRDefault="002C52B2" w:rsidP="002C52B2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4C739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sz w:val="16"/>
          <w:szCs w:val="16"/>
        </w:rPr>
      </w:pPr>
      <w:r w:rsidRPr="004C7393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sz w:val="16"/>
          <w:szCs w:val="16"/>
        </w:rPr>
      </w:pPr>
      <w:r w:rsidRPr="004C7393">
        <w:rPr>
          <w:rFonts w:ascii="Times New Roman" w:hAnsi="Times New Roman" w:cs="Times New Roman"/>
          <w:sz w:val="16"/>
          <w:szCs w:val="16"/>
        </w:rPr>
        <w:t>РЕСПУБЛИКА КАРЕЛИЯ</w:t>
      </w: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393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2C52B2" w:rsidRPr="004C7393" w:rsidRDefault="002C52B2" w:rsidP="002C52B2">
      <w:pPr>
        <w:jc w:val="center"/>
        <w:rPr>
          <w:rFonts w:ascii="Times New Roman" w:hAnsi="Times New Roman" w:cs="Times New Roman"/>
        </w:rPr>
      </w:pPr>
      <w:r w:rsidRPr="004C7393">
        <w:rPr>
          <w:rFonts w:ascii="Times New Roman" w:hAnsi="Times New Roman" w:cs="Times New Roman"/>
        </w:rPr>
        <w:t>«Медвежьегорский муниципальный район»</w:t>
      </w: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b/>
        </w:rPr>
      </w:pPr>
    </w:p>
    <w:p w:rsidR="002C52B2" w:rsidRPr="004C7393" w:rsidRDefault="002C52B2" w:rsidP="002C52B2">
      <w:pPr>
        <w:jc w:val="center"/>
        <w:rPr>
          <w:rFonts w:ascii="Times New Roman" w:hAnsi="Times New Roman" w:cs="Times New Roman"/>
          <w:b/>
        </w:rPr>
      </w:pPr>
      <w:r w:rsidRPr="004C7393">
        <w:rPr>
          <w:rFonts w:ascii="Times New Roman" w:hAnsi="Times New Roman" w:cs="Times New Roman"/>
          <w:b/>
        </w:rPr>
        <w:t>АДМИНИСТРАЦИЯ  ШУНЬГСКОГО  СЕЛЬСКОГО  ПОСЕЛЕНИЯ</w:t>
      </w:r>
    </w:p>
    <w:p w:rsidR="002C52B2" w:rsidRPr="004C7393" w:rsidRDefault="002C52B2" w:rsidP="002C52B2">
      <w:pPr>
        <w:pStyle w:val="3"/>
        <w:ind w:left="0"/>
        <w:rPr>
          <w:sz w:val="36"/>
          <w:szCs w:val="36"/>
        </w:rPr>
      </w:pPr>
      <w:r w:rsidRPr="004C7393">
        <w:rPr>
          <w:sz w:val="36"/>
          <w:szCs w:val="36"/>
        </w:rPr>
        <w:t>ПОСТАНОВЛЕНИЕ</w:t>
      </w:r>
    </w:p>
    <w:p w:rsidR="002C52B2" w:rsidRPr="004C7393" w:rsidRDefault="002C52B2" w:rsidP="002C52B2">
      <w:pPr>
        <w:rPr>
          <w:rFonts w:ascii="Times New Roman" w:hAnsi="Times New Roman" w:cs="Times New Roman"/>
        </w:rPr>
      </w:pPr>
    </w:p>
    <w:p w:rsidR="002C52B2" w:rsidRPr="004C7393" w:rsidRDefault="002C52B2" w:rsidP="002C52B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 октября</w:t>
      </w:r>
      <w:r w:rsidRPr="004C7393">
        <w:rPr>
          <w:rFonts w:ascii="Times New Roman" w:hAnsi="Times New Roman" w:cs="Times New Roman"/>
          <w:b/>
          <w:u w:val="single"/>
        </w:rPr>
        <w:t xml:space="preserve">  2017 г.  № </w:t>
      </w:r>
      <w:r>
        <w:rPr>
          <w:rFonts w:ascii="Times New Roman" w:hAnsi="Times New Roman" w:cs="Times New Roman"/>
          <w:b/>
          <w:u w:val="single"/>
        </w:rPr>
        <w:t>50</w:t>
      </w:r>
      <w:r w:rsidRPr="004C7393">
        <w:rPr>
          <w:rFonts w:ascii="Times New Roman" w:hAnsi="Times New Roman" w:cs="Times New Roman"/>
          <w:b/>
          <w:u w:val="single"/>
        </w:rPr>
        <w:t xml:space="preserve">     </w:t>
      </w:r>
    </w:p>
    <w:p w:rsidR="002C52B2" w:rsidRPr="004C7393" w:rsidRDefault="002C52B2" w:rsidP="002C52B2">
      <w:pPr>
        <w:rPr>
          <w:rFonts w:ascii="Times New Roman" w:hAnsi="Times New Roman" w:cs="Times New Roman"/>
          <w:b/>
        </w:rPr>
      </w:pPr>
      <w:r>
        <w:t xml:space="preserve">           </w:t>
      </w:r>
      <w:r w:rsidRPr="004C7393">
        <w:rPr>
          <w:rFonts w:ascii="Times New Roman" w:hAnsi="Times New Roman" w:cs="Times New Roman"/>
          <w:b/>
        </w:rPr>
        <w:t>д. Шуньга</w:t>
      </w:r>
    </w:p>
    <w:p w:rsidR="00495A34" w:rsidRDefault="002C6FAC"/>
    <w:p w:rsidR="002C52B2" w:rsidRPr="002C52B2" w:rsidRDefault="002C52B2" w:rsidP="002C52B2">
      <w:pPr>
        <w:shd w:val="clear" w:color="auto" w:fill="FFFFFF"/>
        <w:tabs>
          <w:tab w:val="left" w:pos="5610"/>
        </w:tabs>
        <w:ind w:left="6" w:right="4676"/>
        <w:jc w:val="both"/>
        <w:rPr>
          <w:rFonts w:ascii="Times New Roman" w:eastAsia="Times New Roman" w:hAnsi="Times New Roman" w:cs="Times New Roman"/>
          <w:b/>
          <w:bCs/>
        </w:rPr>
      </w:pPr>
      <w:r w:rsidRPr="002C52B2">
        <w:rPr>
          <w:rFonts w:ascii="Times New Roman" w:eastAsia="Times New Roman" w:hAnsi="Times New Roman" w:cs="Times New Roman"/>
          <w:b/>
          <w:bCs/>
        </w:rPr>
        <w:t>О внесении изменений и дополнений в Административный регламент по предоставлению муниципальной услуги «Выдача разрешений на снос зеленых насаждений, расположенных на территории Шуньгского сельского поселения»</w:t>
      </w:r>
    </w:p>
    <w:p w:rsidR="002C52B2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F4367A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 xml:space="preserve">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рассмотрев протест Заместителя Карельского межрайонного природоохранного прокурора от 03.07.2017.2017 № 07-10-2017 на Административный регламент </w:t>
      </w:r>
      <w:bookmarkStart w:id="0" w:name="_GoBack"/>
      <w:bookmarkEnd w:id="0"/>
      <w:r w:rsidRPr="0099228C">
        <w:rPr>
          <w:rFonts w:ascii="Times New Roman" w:eastAsia="Times New Roman" w:hAnsi="Times New Roman" w:cs="Times New Roman"/>
          <w:b/>
          <w:bCs/>
        </w:rPr>
        <w:t>«</w:t>
      </w:r>
      <w:r w:rsidRPr="0099228C">
        <w:rPr>
          <w:rFonts w:ascii="Times New Roman" w:eastAsia="Times New Roman" w:hAnsi="Times New Roman" w:cs="Times New Roman"/>
          <w:bCs/>
        </w:rPr>
        <w:t>Выдача разрешений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9228C">
        <w:rPr>
          <w:rFonts w:ascii="Times New Roman" w:eastAsia="Times New Roman" w:hAnsi="Times New Roman" w:cs="Times New Roman"/>
          <w:bCs/>
        </w:rPr>
        <w:t>на снос зеленых насаждений, расположенных на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9228C">
        <w:rPr>
          <w:rFonts w:ascii="Times New Roman" w:eastAsia="Times New Roman" w:hAnsi="Times New Roman" w:cs="Times New Roman"/>
          <w:bCs/>
        </w:rPr>
        <w:t xml:space="preserve">территории </w:t>
      </w:r>
      <w:r>
        <w:rPr>
          <w:rFonts w:ascii="Times New Roman" w:eastAsia="Times New Roman" w:hAnsi="Times New Roman" w:cs="Times New Roman"/>
          <w:bCs/>
        </w:rPr>
        <w:t>Шуньгского</w:t>
      </w:r>
      <w:r w:rsidRPr="0099228C">
        <w:rPr>
          <w:rFonts w:ascii="Times New Roman" w:eastAsia="Times New Roman" w:hAnsi="Times New Roman" w:cs="Times New Roman"/>
          <w:bCs/>
        </w:rPr>
        <w:t xml:space="preserve"> сельского поселения</w:t>
      </w:r>
      <w:r w:rsidRPr="0099228C"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>, утвержденный Постановлением Администрации Шуньгского сельского поселения от 2 ноября 2015 года № 140,</w:t>
      </w:r>
      <w:r w:rsidRPr="00F4367A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>Шуньгского</w:t>
      </w:r>
      <w:proofErr w:type="gramEnd"/>
      <w:r w:rsidRPr="00F4367A">
        <w:rPr>
          <w:rFonts w:ascii="Times New Roman" w:hAnsi="Times New Roman" w:cs="Times New Roman"/>
        </w:rPr>
        <w:t xml:space="preserve"> сельского поселения</w:t>
      </w: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F4367A">
        <w:rPr>
          <w:rFonts w:ascii="Times New Roman" w:hAnsi="Times New Roman" w:cs="Times New Roman"/>
          <w:b/>
        </w:rPr>
        <w:t>ПОСТАНОВЛЯЕТ:</w:t>
      </w: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Default="002C52B2" w:rsidP="002C52B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Внести в </w:t>
      </w:r>
      <w:r w:rsidRPr="0099228C">
        <w:rPr>
          <w:rFonts w:ascii="Times New Roman" w:hAnsi="Times New Roman" w:cs="Times New Roman"/>
        </w:rPr>
        <w:t xml:space="preserve">Административный </w:t>
      </w:r>
      <w:r w:rsidRPr="00136719">
        <w:rPr>
          <w:rFonts w:ascii="Times New Roman" w:hAnsi="Times New Roman" w:cs="Times New Roman"/>
          <w:bCs/>
        </w:rPr>
        <w:t xml:space="preserve">по предоставлению муниципальной услуги </w:t>
      </w:r>
      <w:r w:rsidRPr="00136719">
        <w:rPr>
          <w:rFonts w:ascii="Times New Roman" w:hAnsi="Times New Roman" w:cs="Times New Roman"/>
          <w:b/>
          <w:bCs/>
        </w:rPr>
        <w:t>«</w:t>
      </w:r>
      <w:r w:rsidRPr="00136719">
        <w:rPr>
          <w:rFonts w:ascii="Times New Roman" w:hAnsi="Times New Roman" w:cs="Times New Roman"/>
          <w:bCs/>
        </w:rPr>
        <w:t>Выдача разрешений на снос зеленых насаждений, расположенных на территории Шуньгского сельского поселения</w:t>
      </w:r>
      <w:r w:rsidRPr="00136719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>, утвержденный Постановлением Администрации Шуньгского сельского поселения от 02.11.2015 № 140, следующие изменения и дополнения:</w:t>
      </w:r>
      <w:proofErr w:type="gramEnd"/>
    </w:p>
    <w:p w:rsidR="002C52B2" w:rsidRDefault="002C52B2" w:rsidP="002C52B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56186D" w:rsidRDefault="002C52B2" w:rsidP="002C52B2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6D">
        <w:rPr>
          <w:rFonts w:ascii="Times New Roman" w:hAnsi="Times New Roman" w:cs="Times New Roman"/>
          <w:sz w:val="24"/>
          <w:szCs w:val="24"/>
        </w:rPr>
        <w:t>Пункт 1.1 изложить в следующей редакции:</w:t>
      </w:r>
    </w:p>
    <w:p w:rsidR="002C52B2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186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</w:t>
      </w:r>
      <w:r w:rsidRPr="0099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услуги </w:t>
      </w:r>
      <w:r w:rsidRPr="0099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снос зеленых насаждений, расположенных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Шуньгского</w:t>
      </w:r>
      <w:r w:rsidRPr="0099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992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6D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86D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исполнения и доступности результата оказания муниципальной услуги «Выдача разреш</w:t>
      </w:r>
      <w:r>
        <w:rPr>
          <w:rFonts w:ascii="Times New Roman" w:hAnsi="Times New Roman" w:cs="Times New Roman"/>
          <w:sz w:val="24"/>
          <w:szCs w:val="24"/>
        </w:rPr>
        <w:t>ений на снос зеленых насаждений</w:t>
      </w:r>
      <w:r w:rsidRPr="0056186D">
        <w:rPr>
          <w:rFonts w:ascii="Times New Roman" w:hAnsi="Times New Roman" w:cs="Times New Roman"/>
          <w:sz w:val="24"/>
          <w:szCs w:val="24"/>
        </w:rPr>
        <w:t xml:space="preserve">» (далее - муниципальная услуга), создания комфортных условий для получателей муниципальной </w:t>
      </w:r>
      <w:r w:rsidRPr="0056186D">
        <w:rPr>
          <w:rFonts w:ascii="Times New Roman" w:hAnsi="Times New Roman" w:cs="Times New Roman"/>
          <w:sz w:val="24"/>
          <w:szCs w:val="24"/>
        </w:rPr>
        <w:lastRenderedPageBreak/>
        <w:t>услуги и определяет сроки и последовательность действий (административных процедур) при оказании муниципальной</w:t>
      </w:r>
      <w:proofErr w:type="gramEnd"/>
      <w:r w:rsidRPr="0056186D">
        <w:rPr>
          <w:rFonts w:ascii="Times New Roman" w:hAnsi="Times New Roman" w:cs="Times New Roman"/>
          <w:sz w:val="24"/>
          <w:szCs w:val="24"/>
        </w:rPr>
        <w:t xml:space="preserve"> услуги.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не регулирует отношения, связанные со сносом зеленых насаждений на земельных участках, находящихся в федеральной собственности, собственности субъектов Российской Федерации и частной собственности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C52B2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2B2" w:rsidRDefault="002C52B2" w:rsidP="002C52B2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первый пункта</w:t>
      </w:r>
      <w:r w:rsidRPr="0056186D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186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52B2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«1.2. </w:t>
      </w:r>
      <w:r w:rsidRPr="0056186D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 w:rsidRPr="0056186D">
        <w:rPr>
          <w:rFonts w:ascii="Times New Roman" w:hAnsi="Times New Roman" w:cs="Times New Roman"/>
          <w:sz w:val="24"/>
          <w:szCs w:val="24"/>
        </w:rPr>
        <w:t xml:space="preserve"> и юридические лица</w:t>
      </w:r>
      <w:r>
        <w:rPr>
          <w:rFonts w:ascii="Times New Roman" w:hAnsi="Times New Roman" w:cs="Times New Roman"/>
          <w:sz w:val="24"/>
          <w:szCs w:val="24"/>
        </w:rPr>
        <w:t>, не являющиеся собственниками земельных участков, на которых предполагается осуществить снос зеленых насаждений</w:t>
      </w:r>
      <w:r w:rsidRPr="0056186D">
        <w:rPr>
          <w:rFonts w:ascii="Times New Roman" w:hAnsi="Times New Roman" w:cs="Times New Roman"/>
          <w:sz w:val="24"/>
          <w:szCs w:val="24"/>
        </w:rPr>
        <w:t xml:space="preserve"> (далее – получател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186D">
        <w:rPr>
          <w:rFonts w:ascii="Times New Roman" w:hAnsi="Times New Roman" w:cs="Times New Roman"/>
          <w:sz w:val="24"/>
          <w:szCs w:val="24"/>
        </w:rPr>
        <w:t xml:space="preserve"> муниципальной услуги)</w:t>
      </w:r>
      <w:proofErr w:type="gramStart"/>
      <w:r w:rsidRPr="00561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52B2" w:rsidRPr="0056186D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2B2" w:rsidRPr="0056186D" w:rsidRDefault="002C52B2" w:rsidP="002C52B2">
      <w:pPr>
        <w:pStyle w:val="a5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6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56186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52B2" w:rsidRPr="008C7C17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 </w:t>
      </w:r>
      <w:r w:rsidRPr="008C7C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основании письменного заявления </w:t>
      </w:r>
      <w:r>
        <w:rPr>
          <w:rFonts w:ascii="Times New Roman" w:hAnsi="Times New Roman" w:cs="Times New Roman"/>
          <w:sz w:val="24"/>
          <w:szCs w:val="24"/>
        </w:rPr>
        <w:t>получателей муниципальной услуги</w:t>
      </w:r>
      <w:r w:rsidRPr="008C7C17">
        <w:rPr>
          <w:rFonts w:ascii="Times New Roman" w:hAnsi="Times New Roman" w:cs="Times New Roman"/>
          <w:sz w:val="24"/>
          <w:szCs w:val="24"/>
        </w:rPr>
        <w:t xml:space="preserve"> (простая письменная форма заявления)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предоставления следующих документов:</w:t>
      </w:r>
    </w:p>
    <w:p w:rsidR="002C52B2" w:rsidRPr="008C7C17" w:rsidRDefault="002C52B2" w:rsidP="002C52B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C17">
        <w:rPr>
          <w:rFonts w:ascii="Times New Roman" w:hAnsi="Times New Roman" w:cs="Times New Roman"/>
          <w:sz w:val="24"/>
          <w:szCs w:val="24"/>
        </w:rPr>
        <w:t>•</w:t>
      </w:r>
      <w:r w:rsidRPr="008C7C17">
        <w:rPr>
          <w:rFonts w:ascii="Times New Roman" w:hAnsi="Times New Roman" w:cs="Times New Roman"/>
          <w:sz w:val="24"/>
          <w:szCs w:val="24"/>
        </w:rPr>
        <w:tab/>
        <w:t xml:space="preserve">правоустанавливающие документы на земельный участок, разрешения на строительство, ордера на производство земляных работ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8C7C17">
        <w:rPr>
          <w:rFonts w:ascii="Times New Roman" w:hAnsi="Times New Roman" w:cs="Times New Roman"/>
          <w:sz w:val="24"/>
          <w:szCs w:val="24"/>
        </w:rPr>
        <w:t>в случае, если предполагается вырубка зеленых насаждений на земельном участке, предоставленном в аренду,</w:t>
      </w:r>
      <w:r>
        <w:rPr>
          <w:rFonts w:ascii="Times New Roman" w:hAnsi="Times New Roman" w:cs="Times New Roman"/>
          <w:sz w:val="24"/>
          <w:szCs w:val="24"/>
        </w:rPr>
        <w:t xml:space="preserve"> пользование или на ином праве, за исключением права собственности,</w:t>
      </w:r>
      <w:r w:rsidRPr="008C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строительства</w:t>
      </w:r>
      <w:r w:rsidRPr="008C7C17">
        <w:rPr>
          <w:rFonts w:ascii="Times New Roman" w:hAnsi="Times New Roman" w:cs="Times New Roman"/>
          <w:sz w:val="24"/>
          <w:szCs w:val="24"/>
        </w:rPr>
        <w:t xml:space="preserve"> и реконструкци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7C17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и иных объектов, прокладк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7C17">
        <w:rPr>
          <w:rFonts w:ascii="Times New Roman" w:hAnsi="Times New Roman" w:cs="Times New Roman"/>
          <w:sz w:val="24"/>
          <w:szCs w:val="24"/>
        </w:rPr>
        <w:t xml:space="preserve"> инженерных сетей, коммуникаций и т.п.</w:t>
      </w:r>
      <w:proofErr w:type="gramEnd"/>
    </w:p>
    <w:p w:rsidR="002C52B2" w:rsidRDefault="002C52B2" w:rsidP="002C52B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C17">
        <w:rPr>
          <w:rFonts w:ascii="Times New Roman" w:hAnsi="Times New Roman" w:cs="Times New Roman"/>
          <w:sz w:val="24"/>
          <w:szCs w:val="24"/>
        </w:rPr>
        <w:t>•</w:t>
      </w:r>
      <w:r w:rsidRPr="008C7C17">
        <w:rPr>
          <w:rFonts w:ascii="Times New Roman" w:hAnsi="Times New Roman" w:cs="Times New Roman"/>
          <w:sz w:val="24"/>
          <w:szCs w:val="24"/>
        </w:rPr>
        <w:tab/>
        <w:t xml:space="preserve">ордера на производство земляных работ в случае, если предполагается вырубка зеленых насаждений на </w:t>
      </w:r>
      <w:r>
        <w:rPr>
          <w:rFonts w:ascii="Times New Roman" w:hAnsi="Times New Roman" w:cs="Times New Roman"/>
          <w:sz w:val="24"/>
          <w:szCs w:val="24"/>
        </w:rPr>
        <w:t xml:space="preserve">иных земельных участках (за исключением земельных участков, находящихся в федеральной собственности, собственности субъектов Российской Федерации, частной собственности) </w:t>
      </w:r>
      <w:r w:rsidRPr="008C7C17">
        <w:rPr>
          <w:rFonts w:ascii="Times New Roman" w:hAnsi="Times New Roman" w:cs="Times New Roman"/>
          <w:sz w:val="24"/>
          <w:szCs w:val="24"/>
        </w:rPr>
        <w:t>с целью проведения ремонтных работ инженерн</w:t>
      </w:r>
      <w:r>
        <w:rPr>
          <w:rFonts w:ascii="Times New Roman" w:hAnsi="Times New Roman" w:cs="Times New Roman"/>
          <w:sz w:val="24"/>
          <w:szCs w:val="24"/>
        </w:rPr>
        <w:t>ых сетей, коммуникаций и т.п.».</w:t>
      </w:r>
      <w:proofErr w:type="gramEnd"/>
    </w:p>
    <w:p w:rsidR="002C52B2" w:rsidRPr="0056186D" w:rsidRDefault="002C52B2" w:rsidP="002C52B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52B2" w:rsidRPr="00F4367A" w:rsidRDefault="002C52B2" w:rsidP="002C52B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F4367A">
        <w:rPr>
          <w:rFonts w:ascii="Times New Roman" w:hAnsi="Times New Roman" w:cs="Times New Roman"/>
        </w:rPr>
        <w:t>Настоящее постановление вступает в силу после</w:t>
      </w:r>
      <w:r>
        <w:rPr>
          <w:rFonts w:ascii="Times New Roman" w:hAnsi="Times New Roman" w:cs="Times New Roman"/>
        </w:rPr>
        <w:t xml:space="preserve"> опубликования (обнародования)</w:t>
      </w:r>
      <w:r w:rsidRPr="00F4367A">
        <w:rPr>
          <w:rFonts w:ascii="Times New Roman" w:hAnsi="Times New Roman" w:cs="Times New Roman"/>
        </w:rPr>
        <w:t>.</w:t>
      </w: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F4367A" w:rsidRDefault="002C52B2" w:rsidP="002C52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367A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Шуньгского</w:t>
      </w:r>
      <w:r w:rsidRPr="00F4367A">
        <w:rPr>
          <w:rFonts w:ascii="Times New Roman" w:hAnsi="Times New Roman" w:cs="Times New Roman"/>
        </w:rPr>
        <w:t xml:space="preserve"> сельского поселения</w:t>
      </w:r>
      <w:r w:rsidRPr="00F4367A">
        <w:rPr>
          <w:rFonts w:ascii="Times New Roman" w:hAnsi="Times New Roman" w:cs="Times New Roman"/>
        </w:rPr>
        <w:tab/>
      </w:r>
      <w:r w:rsidRPr="00F4367A">
        <w:rPr>
          <w:rFonts w:ascii="Times New Roman" w:hAnsi="Times New Roman" w:cs="Times New Roman"/>
        </w:rPr>
        <w:tab/>
      </w:r>
      <w:r w:rsidRPr="00F4367A">
        <w:rPr>
          <w:rFonts w:ascii="Times New Roman" w:hAnsi="Times New Roman" w:cs="Times New Roman"/>
        </w:rPr>
        <w:tab/>
      </w:r>
      <w:r w:rsidRPr="00F4367A">
        <w:rPr>
          <w:rFonts w:ascii="Times New Roman" w:hAnsi="Times New Roman" w:cs="Times New Roman"/>
        </w:rPr>
        <w:tab/>
      </w:r>
      <w:r w:rsidRPr="00F436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Л.В. Журавлева</w:t>
      </w:r>
    </w:p>
    <w:p w:rsidR="002C52B2" w:rsidRPr="00F4367A" w:rsidRDefault="002C52B2" w:rsidP="002C52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C52B2" w:rsidRPr="002C52B2" w:rsidRDefault="002C52B2">
      <w:pPr>
        <w:rPr>
          <w:rFonts w:ascii="Times New Roman" w:hAnsi="Times New Roman" w:cs="Times New Roman"/>
        </w:rPr>
      </w:pPr>
    </w:p>
    <w:sectPr w:rsidR="002C52B2" w:rsidRPr="002C52B2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04A"/>
    <w:multiLevelType w:val="multilevel"/>
    <w:tmpl w:val="CF6AAE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B2"/>
    <w:rsid w:val="000F6756"/>
    <w:rsid w:val="00133A6A"/>
    <w:rsid w:val="00185174"/>
    <w:rsid w:val="002C52B2"/>
    <w:rsid w:val="002C6FAC"/>
    <w:rsid w:val="00305A86"/>
    <w:rsid w:val="003F5AD6"/>
    <w:rsid w:val="004A191D"/>
    <w:rsid w:val="00562A50"/>
    <w:rsid w:val="00642D79"/>
    <w:rsid w:val="006728AC"/>
    <w:rsid w:val="006E310E"/>
    <w:rsid w:val="006E311C"/>
    <w:rsid w:val="00870769"/>
    <w:rsid w:val="008D1383"/>
    <w:rsid w:val="008E00CB"/>
    <w:rsid w:val="00925537"/>
    <w:rsid w:val="00986D9E"/>
    <w:rsid w:val="00A048ED"/>
    <w:rsid w:val="00A1653F"/>
    <w:rsid w:val="00A84956"/>
    <w:rsid w:val="00BC4C34"/>
    <w:rsid w:val="00C33507"/>
    <w:rsid w:val="00C532E8"/>
    <w:rsid w:val="00D902DE"/>
    <w:rsid w:val="00E12C91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2B2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C52B2"/>
    <w:pPr>
      <w:keepNext/>
      <w:widowControl/>
      <w:spacing w:before="420"/>
      <w:ind w:left="200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2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C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B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52B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cp:lastPrinted>2017-10-05T05:43:00Z</cp:lastPrinted>
  <dcterms:created xsi:type="dcterms:W3CDTF">2017-10-05T05:41:00Z</dcterms:created>
  <dcterms:modified xsi:type="dcterms:W3CDTF">2017-10-05T07:19:00Z</dcterms:modified>
</cp:coreProperties>
</file>